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C2EC4" w14:textId="1D1AB621" w:rsidR="00CD450A" w:rsidRDefault="00C03B7D">
      <w:r>
        <w:rPr>
          <w:noProof/>
        </w:rPr>
        <w:drawing>
          <wp:inline distT="0" distB="0" distL="0" distR="0" wp14:anchorId="1AF578EB" wp14:editId="67C21E8B">
            <wp:extent cx="2019300" cy="1653540"/>
            <wp:effectExtent l="0" t="0" r="0" b="3810"/>
            <wp:docPr id="1" name="Picture 1" descr="Calenda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alenda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653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1A9EA2" w14:textId="4FDD39A0" w:rsidR="00C03B7D" w:rsidRDefault="00C03B7D" w:rsidP="00C03B7D">
      <w:pPr>
        <w:pStyle w:val="NoSpacing"/>
      </w:pPr>
      <w:r>
        <w:t xml:space="preserve">David Whitmire </w:t>
      </w:r>
    </w:p>
    <w:p w14:paraId="74F891E1" w14:textId="7B358117" w:rsidR="00C03B7D" w:rsidRDefault="00C03B7D" w:rsidP="00C03B7D">
      <w:pPr>
        <w:pStyle w:val="NoSpacing"/>
      </w:pPr>
      <w:r>
        <w:t>Fish and Wildlife Conservation Council Chair</w:t>
      </w:r>
    </w:p>
    <w:p w14:paraId="4EA63A47" w14:textId="053A816D" w:rsidR="00C03B7D" w:rsidRDefault="00C03B7D" w:rsidP="00C03B7D">
      <w:pPr>
        <w:pStyle w:val="NoSpacing"/>
      </w:pPr>
      <w:r>
        <w:t>2700 Flat Creek Valley Road</w:t>
      </w:r>
    </w:p>
    <w:p w14:paraId="3083D764" w14:textId="61AA829A" w:rsidR="00C03B7D" w:rsidRDefault="00C03B7D" w:rsidP="00C03B7D">
      <w:pPr>
        <w:pStyle w:val="NoSpacing"/>
      </w:pPr>
      <w:r>
        <w:t>Lake Toxaway, NC 28747</w:t>
      </w:r>
    </w:p>
    <w:p w14:paraId="656134D2" w14:textId="3CFA69D1" w:rsidR="00C03B7D" w:rsidRDefault="00000000" w:rsidP="00C03B7D">
      <w:pPr>
        <w:pStyle w:val="NoSpacing"/>
      </w:pPr>
      <w:hyperlink r:id="rId5" w:history="1">
        <w:r w:rsidR="00C03B7D" w:rsidRPr="000363C6">
          <w:rPr>
            <w:rStyle w:val="Hyperlink"/>
          </w:rPr>
          <w:t>avery@citcom.net</w:t>
        </w:r>
      </w:hyperlink>
      <w:r w:rsidR="00C03B7D">
        <w:t xml:space="preserve"> </w:t>
      </w:r>
    </w:p>
    <w:p w14:paraId="6DBA5868" w14:textId="08AB3D90" w:rsidR="00C03B7D" w:rsidRDefault="00C03B7D" w:rsidP="00C03B7D">
      <w:pPr>
        <w:pStyle w:val="NoSpacing"/>
      </w:pPr>
      <w:r>
        <w:t>828-553-0083</w:t>
      </w:r>
    </w:p>
    <w:p w14:paraId="2C65803A" w14:textId="4CF4EC6A" w:rsidR="00C03B7D" w:rsidRDefault="00C03B7D" w:rsidP="00C03B7D">
      <w:pPr>
        <w:pStyle w:val="NoSpacing"/>
      </w:pPr>
    </w:p>
    <w:p w14:paraId="6B1E72F3" w14:textId="5ECE73CA" w:rsidR="00C03B7D" w:rsidRDefault="00C03B7D" w:rsidP="00C03B7D">
      <w:pPr>
        <w:pStyle w:val="NoSpacing"/>
      </w:pPr>
      <w:r>
        <w:t xml:space="preserve">November </w:t>
      </w:r>
      <w:r w:rsidR="00373C93">
        <w:t>14</w:t>
      </w:r>
      <w:r>
        <w:t>, 2022</w:t>
      </w:r>
    </w:p>
    <w:p w14:paraId="32ACFFFA" w14:textId="31E4F981" w:rsidR="00C03B7D" w:rsidRDefault="00C03B7D" w:rsidP="00C03B7D">
      <w:pPr>
        <w:pStyle w:val="NoSpacing"/>
      </w:pPr>
    </w:p>
    <w:p w14:paraId="3844A1FB" w14:textId="072C47D3" w:rsidR="00C03B7D" w:rsidRDefault="00373C93" w:rsidP="00C03B7D">
      <w:pPr>
        <w:pStyle w:val="NoSpacing"/>
      </w:pPr>
      <w:r>
        <w:t xml:space="preserve">Cheoah/ Tusquitee </w:t>
      </w:r>
      <w:r w:rsidR="00F94731">
        <w:t>Ranger District</w:t>
      </w:r>
    </w:p>
    <w:p w14:paraId="3D275D4A" w14:textId="72EF5CF2" w:rsidR="00F94731" w:rsidRDefault="00373C93" w:rsidP="00C03B7D">
      <w:pPr>
        <w:pStyle w:val="NoSpacing"/>
      </w:pPr>
      <w:r>
        <w:t xml:space="preserve">Nantahala National Forest, </w:t>
      </w:r>
      <w:r w:rsidR="00F94731">
        <w:t xml:space="preserve">USDA Forest Service </w:t>
      </w:r>
    </w:p>
    <w:p w14:paraId="5D992D55" w14:textId="7A6C243E" w:rsidR="00F94731" w:rsidRDefault="00F94731" w:rsidP="00C03B7D">
      <w:pPr>
        <w:pStyle w:val="NoSpacing"/>
      </w:pPr>
      <w:r>
        <w:t xml:space="preserve">Attn: </w:t>
      </w:r>
      <w:r w:rsidR="00373C93">
        <w:t>Andrew Gaston</w:t>
      </w:r>
    </w:p>
    <w:p w14:paraId="5909D033" w14:textId="68850A78" w:rsidR="00F94731" w:rsidRDefault="00F94731" w:rsidP="00C03B7D">
      <w:pPr>
        <w:pStyle w:val="NoSpacing"/>
      </w:pPr>
    </w:p>
    <w:p w14:paraId="52EF848B" w14:textId="49BCB85D" w:rsidR="00F94731" w:rsidRDefault="00F94731" w:rsidP="00C03B7D">
      <w:pPr>
        <w:pStyle w:val="NoSpacing"/>
      </w:pPr>
    </w:p>
    <w:p w14:paraId="67F9A8E4" w14:textId="4FB24D22" w:rsidR="00F94731" w:rsidRDefault="00F94731" w:rsidP="00C03B7D">
      <w:pPr>
        <w:pStyle w:val="NoSpacing"/>
      </w:pPr>
      <w:r>
        <w:t xml:space="preserve">Re: </w:t>
      </w:r>
      <w:r w:rsidR="00BC4FA8">
        <w:t xml:space="preserve"> </w:t>
      </w:r>
      <w:r w:rsidR="00373C93">
        <w:t>Crossover Project</w:t>
      </w:r>
    </w:p>
    <w:p w14:paraId="41EEB630" w14:textId="7DD02647" w:rsidR="00BC4FA8" w:rsidRDefault="00BC4FA8" w:rsidP="00C03B7D">
      <w:pPr>
        <w:pStyle w:val="NoSpacing"/>
      </w:pPr>
    </w:p>
    <w:p w14:paraId="35595FA4" w14:textId="2486F929" w:rsidR="00BC4FA8" w:rsidRDefault="00BC4FA8" w:rsidP="00C03B7D">
      <w:pPr>
        <w:pStyle w:val="NoSpacing"/>
      </w:pPr>
      <w:r>
        <w:t>To District Ranger</w:t>
      </w:r>
      <w:r w:rsidR="00373C93">
        <w:t xml:space="preserve"> Gaston</w:t>
      </w:r>
      <w:r>
        <w:t>:</w:t>
      </w:r>
    </w:p>
    <w:p w14:paraId="1AE5A496" w14:textId="76E7C650" w:rsidR="00BC4FA8" w:rsidRDefault="00BC4FA8" w:rsidP="00C03B7D">
      <w:pPr>
        <w:pStyle w:val="NoSpacing"/>
      </w:pPr>
    </w:p>
    <w:p w14:paraId="34AFD144" w14:textId="1BEBE885" w:rsidR="00BC4FA8" w:rsidRDefault="00BC4FA8" w:rsidP="00C03B7D">
      <w:pPr>
        <w:pStyle w:val="NoSpacing"/>
      </w:pPr>
      <w:r>
        <w:t xml:space="preserve">On behalf of the Fish and Wildlife Conservation </w:t>
      </w:r>
      <w:r w:rsidR="0001453D">
        <w:t>Council,</w:t>
      </w:r>
      <w:r>
        <w:t xml:space="preserve"> thank you for this opportunity to comment on the </w:t>
      </w:r>
      <w:r w:rsidR="00373C93">
        <w:t xml:space="preserve">Crossover </w:t>
      </w:r>
      <w:r>
        <w:t xml:space="preserve">project for the </w:t>
      </w:r>
      <w:r w:rsidR="00373C93">
        <w:t>Nantahala</w:t>
      </w:r>
      <w:r>
        <w:t xml:space="preserve"> National Forest.</w:t>
      </w:r>
    </w:p>
    <w:p w14:paraId="3B5188E9" w14:textId="41FE206C" w:rsidR="00BC4FA8" w:rsidRDefault="00BC4FA8" w:rsidP="00C03B7D">
      <w:pPr>
        <w:pStyle w:val="NoSpacing"/>
      </w:pPr>
    </w:p>
    <w:p w14:paraId="4D2E978A" w14:textId="13BC1309" w:rsidR="00BC4FA8" w:rsidRDefault="00BC4FA8" w:rsidP="00C03B7D">
      <w:pPr>
        <w:pStyle w:val="NoSpacing"/>
      </w:pPr>
      <w:r>
        <w:t xml:space="preserve">The Fish and Wildlife Conservation Council (FWCC) was formed in the early 1990’s to establish a voice </w:t>
      </w:r>
      <w:r w:rsidR="004A3A1D">
        <w:t>for sportsmen</w:t>
      </w:r>
      <w:r>
        <w:t xml:space="preserve"> and women across Western North </w:t>
      </w:r>
      <w:r w:rsidR="004A3A1D">
        <w:t>Carolina (</w:t>
      </w:r>
      <w:r w:rsidR="00903042">
        <w:t>WNC)</w:t>
      </w:r>
      <w:r>
        <w:t xml:space="preserve"> on wildlife </w:t>
      </w:r>
      <w:r w:rsidR="008C4273">
        <w:t xml:space="preserve">and wildlife habitat issues on the public lands we live around. Most recently </w:t>
      </w:r>
      <w:r w:rsidR="009E0DCC">
        <w:t>a substantial portion</w:t>
      </w:r>
      <w:r w:rsidR="008C4273">
        <w:t xml:space="preserve"> of our work is </w:t>
      </w:r>
      <w:r w:rsidR="0001453D">
        <w:t>on the</w:t>
      </w:r>
      <w:r w:rsidR="008C4273">
        <w:t xml:space="preserve"> </w:t>
      </w:r>
      <w:r w:rsidR="004A3A1D">
        <w:t>Nantahala</w:t>
      </w:r>
      <w:r w:rsidR="008C4273">
        <w:t xml:space="preserve"> / Pisgah National Forest Revision Plan that is it its </w:t>
      </w:r>
      <w:r w:rsidR="0001453D">
        <w:t>final</w:t>
      </w:r>
      <w:r w:rsidR="008C4273">
        <w:t xml:space="preserve"> </w:t>
      </w:r>
      <w:r w:rsidR="0001453D">
        <w:t>stages.</w:t>
      </w:r>
      <w:r w:rsidR="008C4273">
        <w:t xml:space="preserve"> While</w:t>
      </w:r>
      <w:r w:rsidR="00903042">
        <w:t xml:space="preserve"> we are committed to the many faucets of needed work for wildlife </w:t>
      </w:r>
      <w:r w:rsidR="0001453D">
        <w:t>habitat</w:t>
      </w:r>
      <w:r w:rsidR="00903042">
        <w:t xml:space="preserve"> through -out WNC, our biggest asset is connecting the local sportsmen and women to their resource </w:t>
      </w:r>
      <w:r w:rsidR="0001453D">
        <w:t xml:space="preserve">managers and </w:t>
      </w:r>
      <w:r w:rsidR="004A3A1D">
        <w:t>vice</w:t>
      </w:r>
      <w:r w:rsidR="0001453D">
        <w:t xml:space="preserve"> versa.</w:t>
      </w:r>
      <w:r w:rsidR="00903042">
        <w:t xml:space="preserve"> </w:t>
      </w:r>
    </w:p>
    <w:p w14:paraId="54D99C36" w14:textId="3B4A9717" w:rsidR="00903042" w:rsidRDefault="00903042" w:rsidP="00C03B7D">
      <w:pPr>
        <w:pStyle w:val="NoSpacing"/>
      </w:pPr>
    </w:p>
    <w:p w14:paraId="3793252C" w14:textId="6D8134A0" w:rsidR="00903042" w:rsidRDefault="00903042" w:rsidP="00C03B7D">
      <w:pPr>
        <w:pStyle w:val="NoSpacing"/>
      </w:pPr>
      <w:r>
        <w:t xml:space="preserve">We have followed the </w:t>
      </w:r>
      <w:r w:rsidR="00373C93">
        <w:t xml:space="preserve">Crossover </w:t>
      </w:r>
      <w:r>
        <w:t xml:space="preserve">project from the </w:t>
      </w:r>
      <w:r w:rsidR="0001453D">
        <w:t>beginning.</w:t>
      </w:r>
      <w:r>
        <w:t xml:space="preserve"> Our council often uses our Federal and State Resource managers as </w:t>
      </w:r>
      <w:r w:rsidR="0001453D">
        <w:t>technical</w:t>
      </w:r>
      <w:r>
        <w:t xml:space="preserve"> advisers and has been the case for t</w:t>
      </w:r>
      <w:r w:rsidR="00373C93">
        <w:t>his</w:t>
      </w:r>
      <w:r>
        <w:t xml:space="preserve"> project. We </w:t>
      </w:r>
      <w:r w:rsidR="0001453D">
        <w:t>appreciate</w:t>
      </w:r>
      <w:r>
        <w:t xml:space="preserve"> the</w:t>
      </w:r>
      <w:r w:rsidR="00A466A3">
        <w:t xml:space="preserve"> time </w:t>
      </w:r>
      <w:r w:rsidR="0001453D">
        <w:t>and hard</w:t>
      </w:r>
      <w:r>
        <w:t xml:space="preserve"> work </w:t>
      </w:r>
      <w:r w:rsidR="00A466A3">
        <w:t xml:space="preserve">that has went into this </w:t>
      </w:r>
      <w:r w:rsidR="004A3A1D">
        <w:t>project.</w:t>
      </w:r>
      <w:r w:rsidR="00A466A3">
        <w:t xml:space="preserve"> We feel it is the right </w:t>
      </w:r>
      <w:r w:rsidR="0001453D">
        <w:t>direction,</w:t>
      </w:r>
      <w:r w:rsidR="00A466A3">
        <w:t xml:space="preserve"> at the right time for wildlife habitat.</w:t>
      </w:r>
      <w:r w:rsidR="00C50D50">
        <w:t xml:space="preserve"> It is with th</w:t>
      </w:r>
      <w:r w:rsidR="00373C93">
        <w:t>is history and knowledge</w:t>
      </w:r>
      <w:r w:rsidR="00C50D50">
        <w:t xml:space="preserve"> that</w:t>
      </w:r>
      <w:r w:rsidR="004A3A1D">
        <w:t xml:space="preserve"> we</w:t>
      </w:r>
      <w:r w:rsidR="00C50D50">
        <w:t xml:space="preserve"> summit these comments.</w:t>
      </w:r>
    </w:p>
    <w:p w14:paraId="10CCCFA5" w14:textId="77777777" w:rsidR="00216BAF" w:rsidRDefault="00216BAF" w:rsidP="00C03B7D">
      <w:pPr>
        <w:pStyle w:val="NoSpacing"/>
      </w:pPr>
    </w:p>
    <w:p w14:paraId="56428395" w14:textId="429A9F3F" w:rsidR="009E0DCC" w:rsidRDefault="009E0DCC" w:rsidP="00C03B7D">
      <w:pPr>
        <w:pStyle w:val="NoSpacing"/>
      </w:pPr>
      <w:r>
        <w:t>FWCC fully</w:t>
      </w:r>
      <w:r w:rsidR="00216BAF">
        <w:t xml:space="preserve"> supports Alternative B. In supporting Alternative </w:t>
      </w:r>
      <w:r>
        <w:t>B,</w:t>
      </w:r>
      <w:r w:rsidR="00216BAF">
        <w:t xml:space="preserve"> we must note that the area needs more regeneration for future mast production and early successional habitat. Peak mast production in oaks occurs between age 40-80 years old. The analysis area currently has only about 15% of the area in the </w:t>
      </w:r>
      <w:r>
        <w:lastRenderedPageBreak/>
        <w:t>40–80-year-old</w:t>
      </w:r>
      <w:r w:rsidR="00216BAF">
        <w:t xml:space="preserve"> age classes. In </w:t>
      </w:r>
      <w:r>
        <w:t>addition,</w:t>
      </w:r>
      <w:r w:rsidR="00216BAF">
        <w:t xml:space="preserve"> there is only approximately 10% in age classes </w:t>
      </w:r>
      <w:r w:rsidR="00D94B59">
        <w:t>1-</w:t>
      </w:r>
      <w:r>
        <w:t>40.</w:t>
      </w:r>
      <w:r w:rsidR="00D94B59">
        <w:t xml:space="preserve"> Alternative B proposes a mere 7-8% of the area to be regenerated.</w:t>
      </w:r>
    </w:p>
    <w:p w14:paraId="18F18ECE" w14:textId="06004324" w:rsidR="009E0DCC" w:rsidRDefault="009E0DCC" w:rsidP="00C03B7D">
      <w:pPr>
        <w:pStyle w:val="NoSpacing"/>
      </w:pPr>
    </w:p>
    <w:p w14:paraId="531C686F" w14:textId="75810B18" w:rsidR="009E0DCC" w:rsidRDefault="009E0DCC" w:rsidP="00C03B7D">
      <w:pPr>
        <w:pStyle w:val="NoSpacing"/>
      </w:pPr>
      <w:r>
        <w:t xml:space="preserve">FWCC would also like to encourage that existing roads, (50ft each side) and wildlife openings, (100ft </w:t>
      </w:r>
      <w:r w:rsidR="00B231A3">
        <w:t>around edges</w:t>
      </w:r>
      <w:r>
        <w:t>) be thinned and daylighted to provide benefits for wildlife and future prescribed burns.</w:t>
      </w:r>
    </w:p>
    <w:p w14:paraId="24891A21" w14:textId="77777777" w:rsidR="009E0DCC" w:rsidRDefault="009E0DCC" w:rsidP="00C03B7D">
      <w:pPr>
        <w:pStyle w:val="NoSpacing"/>
      </w:pPr>
    </w:p>
    <w:p w14:paraId="33548752" w14:textId="68B7FA70" w:rsidR="00BC35C1" w:rsidRDefault="00BC35C1" w:rsidP="00C03B7D">
      <w:pPr>
        <w:pStyle w:val="NoSpacing"/>
      </w:pPr>
      <w:r>
        <w:t>FWCC</w:t>
      </w:r>
      <w:r w:rsidR="00D94B59">
        <w:t xml:space="preserve"> </w:t>
      </w:r>
      <w:r w:rsidR="009E0DCC">
        <w:t>strongly</w:t>
      </w:r>
      <w:r w:rsidR="0001453D">
        <w:t xml:space="preserve"> support</w:t>
      </w:r>
      <w:r w:rsidR="00D94B59">
        <w:t>s Alternative B</w:t>
      </w:r>
      <w:r w:rsidR="0001453D">
        <w:t xml:space="preserve"> and hope</w:t>
      </w:r>
      <w:r w:rsidR="00D94B59">
        <w:t>s</w:t>
      </w:r>
      <w:r w:rsidR="0001453D">
        <w:t xml:space="preserve"> you will consider not only our request to go further for wildlife but also some of our </w:t>
      </w:r>
      <w:r w:rsidR="004A3A1D">
        <w:t>partner’s</w:t>
      </w:r>
      <w:r w:rsidR="0001453D">
        <w:t xml:space="preserve"> request. We endorse both the North Carolina Wildlife </w:t>
      </w:r>
      <w:r w:rsidR="004A3A1D">
        <w:t>Resources</w:t>
      </w:r>
      <w:r w:rsidR="0001453D">
        <w:t xml:space="preserve"> Commissions and the Ruffed Grouse Society &amp; American Woodcock Societies comments concerning the </w:t>
      </w:r>
      <w:r w:rsidR="00D94B59">
        <w:t xml:space="preserve">Crossover </w:t>
      </w:r>
      <w:r w:rsidR="0001453D">
        <w:t>project</w:t>
      </w:r>
      <w:r w:rsidR="009E0DCC">
        <w:t>. For future projects we would like to see more regeneration in relation to the size of the area being considered when existing regeneration is lacking.</w:t>
      </w:r>
    </w:p>
    <w:p w14:paraId="6AFE77E1" w14:textId="7AD89170" w:rsidR="00E2391C" w:rsidRDefault="00E2391C" w:rsidP="00C03B7D">
      <w:pPr>
        <w:pStyle w:val="NoSpacing"/>
      </w:pPr>
    </w:p>
    <w:p w14:paraId="61506CE6" w14:textId="6DC35117" w:rsidR="00E2391C" w:rsidRDefault="00E2391C" w:rsidP="00C03B7D">
      <w:pPr>
        <w:pStyle w:val="NoSpacing"/>
      </w:pPr>
      <w:r>
        <w:t xml:space="preserve">Sincerely, </w:t>
      </w:r>
    </w:p>
    <w:p w14:paraId="790ADCDB" w14:textId="3284078E" w:rsidR="00E2391C" w:rsidRDefault="00E2391C" w:rsidP="00C03B7D">
      <w:pPr>
        <w:pStyle w:val="NoSpacing"/>
      </w:pPr>
      <w:r>
        <w:t>David Whitmire</w:t>
      </w:r>
    </w:p>
    <w:p w14:paraId="0E229AAC" w14:textId="44DF60DF" w:rsidR="00E2391C" w:rsidRDefault="00E2391C" w:rsidP="00C03B7D">
      <w:pPr>
        <w:pStyle w:val="NoSpacing"/>
      </w:pPr>
      <w:r>
        <w:t>FWCC Chair</w:t>
      </w:r>
    </w:p>
    <w:p w14:paraId="06324DC1" w14:textId="77777777" w:rsidR="00BC35C1" w:rsidRDefault="00BC35C1" w:rsidP="00C03B7D">
      <w:pPr>
        <w:pStyle w:val="NoSpacing"/>
      </w:pPr>
    </w:p>
    <w:p w14:paraId="68D22D4E" w14:textId="6220FE13" w:rsidR="00B107C0" w:rsidRDefault="00B107C0" w:rsidP="00C03B7D">
      <w:pPr>
        <w:pStyle w:val="NoSpacing"/>
      </w:pPr>
    </w:p>
    <w:p w14:paraId="26C006FB" w14:textId="77777777" w:rsidR="00B107C0" w:rsidRDefault="00B107C0" w:rsidP="00C03B7D">
      <w:pPr>
        <w:pStyle w:val="NoSpacing"/>
      </w:pPr>
    </w:p>
    <w:p w14:paraId="471C498B" w14:textId="204AFFB9" w:rsidR="00B05EBF" w:rsidRDefault="00B05EBF" w:rsidP="00C03B7D">
      <w:pPr>
        <w:pStyle w:val="NoSpacing"/>
      </w:pPr>
    </w:p>
    <w:p w14:paraId="66F1B3BC" w14:textId="618928B5" w:rsidR="00C03B7D" w:rsidRDefault="00C03B7D" w:rsidP="00C03B7D">
      <w:pPr>
        <w:pStyle w:val="NoSpacing"/>
      </w:pPr>
    </w:p>
    <w:p w14:paraId="65EB99CB" w14:textId="77777777" w:rsidR="00C03B7D" w:rsidRDefault="00C03B7D" w:rsidP="00C03B7D">
      <w:pPr>
        <w:pStyle w:val="NoSpacing"/>
      </w:pPr>
    </w:p>
    <w:p w14:paraId="51F00E1C" w14:textId="77777777" w:rsidR="00C03B7D" w:rsidRDefault="00C03B7D" w:rsidP="00C03B7D">
      <w:pPr>
        <w:pStyle w:val="NoSpacing"/>
      </w:pPr>
    </w:p>
    <w:sectPr w:rsidR="00C03B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B7D"/>
    <w:rsid w:val="00007B06"/>
    <w:rsid w:val="0001453D"/>
    <w:rsid w:val="00216BAF"/>
    <w:rsid w:val="00373C93"/>
    <w:rsid w:val="00475151"/>
    <w:rsid w:val="004A3A1D"/>
    <w:rsid w:val="008C4273"/>
    <w:rsid w:val="00903042"/>
    <w:rsid w:val="00962F48"/>
    <w:rsid w:val="009B064F"/>
    <w:rsid w:val="009E0DCC"/>
    <w:rsid w:val="00A466A3"/>
    <w:rsid w:val="00B05EBF"/>
    <w:rsid w:val="00B107C0"/>
    <w:rsid w:val="00B231A3"/>
    <w:rsid w:val="00BC35C1"/>
    <w:rsid w:val="00BC4FA8"/>
    <w:rsid w:val="00C03B7D"/>
    <w:rsid w:val="00C50D50"/>
    <w:rsid w:val="00CD450A"/>
    <w:rsid w:val="00D94B59"/>
    <w:rsid w:val="00E2391C"/>
    <w:rsid w:val="00F94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93C63"/>
  <w15:chartTrackingRefBased/>
  <w15:docId w15:val="{4BA8FEF3-30BB-4D88-A966-3637C4CDC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03B7D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03B7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03B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very@citcom.net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dwhitmire</dc:creator>
  <cp:keywords/>
  <dc:description/>
  <cp:lastModifiedBy>dwhitmire</cp:lastModifiedBy>
  <cp:revision>4</cp:revision>
  <dcterms:created xsi:type="dcterms:W3CDTF">2022-11-05T11:27:00Z</dcterms:created>
  <dcterms:modified xsi:type="dcterms:W3CDTF">2022-11-14T17:53:00Z</dcterms:modified>
</cp:coreProperties>
</file>